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94" w:rsidRDefault="00A26EC0">
      <w:pPr>
        <w:ind w:left="0" w:hanging="2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1802129</wp:posOffset>
            </wp:positionH>
            <wp:positionV relativeFrom="paragraph">
              <wp:posOffset>0</wp:posOffset>
            </wp:positionV>
            <wp:extent cx="2876550" cy="749300"/>
            <wp:effectExtent l="0" t="0" r="0" b="0"/>
            <wp:wrapSquare wrapText="bothSides" distT="0" distB="0" distL="0" distR="0"/>
            <wp:docPr id="10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5794" w:rsidRDefault="001A5794">
      <w:pPr>
        <w:ind w:left="0" w:hanging="2"/>
        <w:jc w:val="center"/>
        <w:rPr>
          <w:rFonts w:ascii="Helvetica Neue" w:eastAsia="Helvetica Neue" w:hAnsi="Helvetica Neue" w:cs="Helvetica Neue"/>
          <w:color w:val="1F497D"/>
          <w:sz w:val="22"/>
          <w:szCs w:val="22"/>
        </w:rPr>
      </w:pPr>
    </w:p>
    <w:p w:rsidR="001A5794" w:rsidRDefault="001A5794">
      <w:pPr>
        <w:ind w:left="0" w:hanging="2"/>
        <w:jc w:val="center"/>
        <w:rPr>
          <w:rFonts w:ascii="Helvetica Neue" w:eastAsia="Helvetica Neue" w:hAnsi="Helvetica Neue" w:cs="Helvetica Neue"/>
          <w:color w:val="1F497D"/>
          <w:sz w:val="22"/>
          <w:szCs w:val="22"/>
        </w:rPr>
      </w:pPr>
    </w:p>
    <w:p w:rsidR="001A5794" w:rsidRDefault="001A5794">
      <w:pPr>
        <w:ind w:left="0" w:hanging="2"/>
        <w:jc w:val="center"/>
        <w:rPr>
          <w:rFonts w:ascii="Helvetica Neue" w:eastAsia="Helvetica Neue" w:hAnsi="Helvetica Neue" w:cs="Helvetica Neue"/>
          <w:color w:val="1F497D"/>
          <w:sz w:val="22"/>
          <w:szCs w:val="22"/>
        </w:rPr>
      </w:pPr>
    </w:p>
    <w:p w:rsidR="001A5794" w:rsidRDefault="001A5794">
      <w:pPr>
        <w:ind w:left="0" w:hanging="2"/>
        <w:jc w:val="center"/>
        <w:rPr>
          <w:rFonts w:ascii="Helvetica Neue" w:eastAsia="Helvetica Neue" w:hAnsi="Helvetica Neue" w:cs="Helvetica Neue"/>
          <w:color w:val="1F497D"/>
          <w:sz w:val="22"/>
          <w:szCs w:val="22"/>
        </w:rPr>
      </w:pPr>
    </w:p>
    <w:p w:rsidR="001A5794" w:rsidRDefault="001A5794">
      <w:pPr>
        <w:ind w:left="0" w:hanging="2"/>
        <w:jc w:val="center"/>
        <w:rPr>
          <w:rFonts w:ascii="Helvetica Neue" w:eastAsia="Helvetica Neue" w:hAnsi="Helvetica Neue" w:cs="Helvetica Neue"/>
          <w:color w:val="1F497D"/>
          <w:sz w:val="22"/>
          <w:szCs w:val="22"/>
        </w:rPr>
      </w:pPr>
    </w:p>
    <w:p w:rsidR="001A5794" w:rsidRDefault="001A5794">
      <w:pPr>
        <w:spacing w:before="113" w:after="113"/>
        <w:ind w:left="-2" w:firstLine="0"/>
        <w:jc w:val="center"/>
        <w:rPr>
          <w:rFonts w:ascii="Helvetica Neue" w:eastAsia="Helvetica Neue" w:hAnsi="Helvetica Neue" w:cs="Helvetica Neue"/>
          <w:color w:val="1F497D"/>
          <w:sz w:val="2"/>
          <w:szCs w:val="2"/>
        </w:rPr>
      </w:pPr>
    </w:p>
    <w:p w:rsidR="001A5794" w:rsidRDefault="00A26EC0">
      <w:pPr>
        <w:spacing w:before="113" w:after="113"/>
        <w:ind w:left="1" w:hanging="3"/>
        <w:jc w:val="center"/>
        <w:rPr>
          <w:rFonts w:ascii="Helvetica Neue" w:eastAsia="Helvetica Neue" w:hAnsi="Helvetica Neue" w:cs="Helvetica Neue"/>
          <w:color w:val="1F497D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1F497D"/>
          <w:sz w:val="32"/>
          <w:szCs w:val="32"/>
        </w:rPr>
        <w:t xml:space="preserve">2021 - 2022 </w:t>
      </w:r>
      <w:r w:rsidR="00270A4B">
        <w:rPr>
          <w:rFonts w:ascii="Helvetica Neue" w:eastAsia="Helvetica Neue" w:hAnsi="Helvetica Neue" w:cs="Helvetica Neue"/>
          <w:b/>
          <w:color w:val="1F497D"/>
          <w:sz w:val="32"/>
          <w:szCs w:val="32"/>
        </w:rPr>
        <w:t>YENİ KAYIT</w:t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</w:rPr>
        <w:t xml:space="preserve"> ÜCRETİ</w:t>
      </w:r>
    </w:p>
    <w:p w:rsidR="001A5794" w:rsidRDefault="001A5794">
      <w:pPr>
        <w:spacing w:before="113" w:after="113"/>
        <w:ind w:left="0" w:hanging="2"/>
        <w:jc w:val="center"/>
        <w:rPr>
          <w:rFonts w:ascii="Helvetica Neue" w:eastAsia="Helvetica Neue" w:hAnsi="Helvetica Neue" w:cs="Helvetica Neue"/>
          <w:b/>
          <w:color w:val="1F497D"/>
          <w:sz w:val="22"/>
          <w:szCs w:val="22"/>
        </w:rPr>
      </w:pPr>
      <w:bookmarkStart w:id="0" w:name="_heading=h.gjdgxs" w:colFirst="0" w:colLast="0"/>
      <w:bookmarkEnd w:id="0"/>
    </w:p>
    <w:p w:rsidR="001A5794" w:rsidRDefault="001A5794">
      <w:pPr>
        <w:pBdr>
          <w:top w:val="nil"/>
          <w:left w:val="nil"/>
          <w:bottom w:val="nil"/>
          <w:right w:val="nil"/>
          <w:between w:val="nil"/>
        </w:pBdr>
        <w:spacing w:before="113" w:after="113" w:line="240" w:lineRule="auto"/>
        <w:ind w:left="0" w:hanging="2"/>
        <w:rPr>
          <w:rFonts w:ascii="Helvetica Neue" w:eastAsia="Helvetica Neue" w:hAnsi="Helvetica Neue" w:cs="Helvetica Neue"/>
          <w:b/>
          <w:color w:val="1F497D"/>
          <w:sz w:val="22"/>
          <w:szCs w:val="22"/>
        </w:rPr>
      </w:pP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before="113" w:after="113"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1F497D"/>
          <w:sz w:val="22"/>
          <w:szCs w:val="22"/>
        </w:rPr>
        <w:t>Sayın Velimiz,</w:t>
      </w:r>
    </w:p>
    <w:p w:rsidR="001A5794" w:rsidRDefault="001A5794">
      <w:pPr>
        <w:pBdr>
          <w:top w:val="nil"/>
          <w:left w:val="nil"/>
          <w:bottom w:val="nil"/>
          <w:right w:val="nil"/>
          <w:between w:val="nil"/>
        </w:pBdr>
        <w:spacing w:before="113" w:after="113"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before="113" w:after="113"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Okulumuz ile Akbank arasında yapılan kredili sistem protokolü uyarınca 2021 - 2022 Öğretim Yılı öğrenci ücretleri Akbank Galata Şubesi tarafından tahsil edilecektir. </w:t>
      </w: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Banka ile yapılan anlaşmaya göre velilerimizden hesap işletim ücreti alınmayacaktır.</w:t>
      </w: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before="57" w:after="57"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Kredili sistemin tüm velilerimize uygulanması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zorunludur.</w:t>
      </w:r>
      <w:r w:rsidR="00A51140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(Peşin ödeme yapanlar hariç)</w:t>
      </w: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Peşinat veya peşin ödeme yapabileceğiniz banka bilgilerimiz ve yeni fiyatlarımız aşağıdaki gibidir. Peşinat ödemesin</w:t>
      </w:r>
      <w:r w:rsidR="00117989">
        <w:rPr>
          <w:rFonts w:ascii="Helvetica Neue" w:eastAsia="Helvetica Neue" w:hAnsi="Helvetica Neue" w:cs="Helvetica Neue"/>
          <w:color w:val="000000"/>
          <w:sz w:val="22"/>
          <w:szCs w:val="22"/>
        </w:rPr>
        <w:t>den sonra Akbank Galata Şubesi ile kredili sisteme ilişkin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belgeleri imzalamanız gerekmektedir. </w:t>
      </w: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Aşağıda yer alan belgeleri imzalamanızla kayıt işlemi tamamlanacaktır. </w:t>
      </w:r>
    </w:p>
    <w:p w:rsidR="001A5794" w:rsidRPr="002A0C8A" w:rsidRDefault="00A26EC0" w:rsidP="002A0C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Aydınlatma metni (Öğrenci Kayıt Do</w:t>
      </w:r>
      <w:r w:rsidR="002A0C8A">
        <w:rPr>
          <w:rFonts w:ascii="Helvetica Neue" w:eastAsia="Helvetica Neue" w:hAnsi="Helvetica Neue" w:cs="Helvetica Neue"/>
          <w:color w:val="000000"/>
          <w:sz w:val="22"/>
          <w:szCs w:val="22"/>
        </w:rPr>
        <w:t>sya Oluşturma İşlemleri Hk.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)</w:t>
      </w:r>
      <w:r w:rsidR="002A0C8A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2A0C8A">
        <w:rPr>
          <w:rFonts w:ascii="Helvetica Neue" w:eastAsia="Helvetica Neue" w:hAnsi="Helvetica Neue" w:cs="Helvetica Neue"/>
          <w:color w:val="000000"/>
          <w:sz w:val="22"/>
          <w:szCs w:val="22"/>
        </w:rPr>
        <w:t>Açık rıza ve onay formları (2 adet) </w:t>
      </w:r>
    </w:p>
    <w:p w:rsidR="001A5794" w:rsidRDefault="00A26E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2021-2022 öğrenci kayıt sözleşmesi</w:t>
      </w:r>
    </w:p>
    <w:p w:rsidR="001A5794" w:rsidRDefault="00A26E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Covid-19 salgın yönetimi veli beyanı</w:t>
      </w: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Aksi takdirde öğrencinin kayıt işleminin yapılmamış sayılacağını önemle bilgilerinize sunarız. </w:t>
      </w:r>
    </w:p>
    <w:p w:rsidR="001A5794" w:rsidRDefault="001A579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Akbank iletişim : </w:t>
      </w:r>
    </w:p>
    <w:tbl>
      <w:tblPr>
        <w:tblStyle w:val="a2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9"/>
        <w:gridCol w:w="2549"/>
        <w:gridCol w:w="2549"/>
        <w:gridCol w:w="2838"/>
      </w:tblGrid>
      <w:tr w:rsidR="001A5794">
        <w:tc>
          <w:tcPr>
            <w:tcW w:w="2549" w:type="dxa"/>
          </w:tcPr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Fatih Ünal</w:t>
            </w:r>
          </w:p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0 538 590 45 27</w:t>
            </w:r>
          </w:p>
          <w:p w:rsidR="001A5794" w:rsidRDefault="00533507">
            <w:pPr>
              <w:spacing w:before="280" w:after="280" w:line="240" w:lineRule="auto"/>
              <w:ind w:left="0" w:hanging="2"/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9">
              <w:r w:rsidR="00A26EC0">
                <w:rPr>
                  <w:color w:val="0000FF"/>
                  <w:sz w:val="18"/>
                  <w:szCs w:val="18"/>
                  <w:u w:val="single"/>
                </w:rPr>
                <w:t>fatih.Unal@akbank.com</w:t>
              </w:r>
            </w:hyperlink>
            <w:r w:rsidR="00A26EC0">
              <w:rPr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0 212 393 15 06 direkt hat</w:t>
            </w:r>
          </w:p>
          <w:p w:rsidR="001A5794" w:rsidRDefault="001A5794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</w:tcPr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ab/>
              <w:t>Derya Sönmez</w:t>
            </w:r>
          </w:p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0538 084 60 46</w:t>
            </w:r>
          </w:p>
          <w:p w:rsidR="001A5794" w:rsidRDefault="00533507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hyperlink r:id="rId10">
              <w:r w:rsidR="00A26EC0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u w:val="single"/>
                </w:rPr>
                <w:t>derya.sonmez@akbank.com</w:t>
              </w:r>
            </w:hyperlink>
          </w:p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0212 393 15 07 direkt hat</w:t>
            </w:r>
          </w:p>
        </w:tc>
        <w:tc>
          <w:tcPr>
            <w:tcW w:w="2549" w:type="dxa"/>
          </w:tcPr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Tuğba Aygün</w:t>
            </w:r>
          </w:p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0538 590 05 77</w:t>
            </w:r>
          </w:p>
          <w:p w:rsidR="001A5794" w:rsidRDefault="00533507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hyperlink r:id="rId11">
              <w:r w:rsidR="00A26EC0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u w:val="single"/>
                </w:rPr>
                <w:t>tugba.aygun@akbank.com</w:t>
              </w:r>
            </w:hyperlink>
          </w:p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0212 395 90 13 direkt hat</w:t>
            </w:r>
          </w:p>
          <w:p w:rsidR="001A5794" w:rsidRDefault="001A5794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</w:tcPr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Nilay Değer Karaca</w:t>
            </w:r>
          </w:p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0530 732 93 60 </w:t>
            </w:r>
          </w:p>
          <w:p w:rsidR="001A5794" w:rsidRDefault="00533507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hyperlink r:id="rId12">
              <w:r w:rsidR="00A26EC0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u w:val="single"/>
                </w:rPr>
                <w:t>nilay.degerkaraca@akbank.com</w:t>
              </w:r>
            </w:hyperlink>
          </w:p>
          <w:p w:rsidR="001A5794" w:rsidRDefault="00A26EC0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0212 393 15 20   direkt hat</w:t>
            </w:r>
          </w:p>
          <w:p w:rsidR="001A5794" w:rsidRDefault="001A5794">
            <w:pPr>
              <w:spacing w:before="280" w:after="28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</w:tbl>
    <w:p w:rsidR="001A5794" w:rsidRDefault="00A26EC0" w:rsidP="001205BA">
      <w:pP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br w:type="page"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lastRenderedPageBreak/>
        <w:t xml:space="preserve">Peşinat veya peşin ödeme yapabileceğiniz banka bilgilerimiz ve yeni fiyatlarımız aşağıdaki gibidir. </w:t>
      </w:r>
    </w:p>
    <w:p w:rsidR="001A5794" w:rsidRDefault="001A5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b/>
          <w:color w:val="1F497D"/>
          <w:sz w:val="22"/>
          <w:szCs w:val="22"/>
        </w:rPr>
      </w:pP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1F497D"/>
          <w:sz w:val="22"/>
          <w:szCs w:val="22"/>
        </w:rPr>
        <w:t xml:space="preserve">ÖĞRENİM ÜCRETİ : </w:t>
      </w:r>
    </w:p>
    <w:p w:rsidR="001A5794" w:rsidRDefault="001A5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1A5794" w:rsidRDefault="000570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80.349,07 + 6.427,93 = </w:t>
      </w:r>
      <w:r w:rsidR="00A26EC0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86.777,00 TL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(yüzde sekiz KDV dahil ücrettir) </w:t>
      </w:r>
    </w:p>
    <w:p w:rsidR="001A5794" w:rsidRDefault="001A5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1A5794" w:rsidRDefault="001A5794">
      <w:pPr>
        <w:ind w:left="0" w:hanging="2"/>
        <w:rPr>
          <w:rFonts w:ascii="Helvetica Neue" w:eastAsia="Helvetica Neue" w:hAnsi="Helvetica Neue" w:cs="Helvetica Neue"/>
        </w:rPr>
      </w:pPr>
    </w:p>
    <w:tbl>
      <w:tblPr>
        <w:tblStyle w:val="a4"/>
        <w:tblW w:w="104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72"/>
        <w:gridCol w:w="2050"/>
        <w:gridCol w:w="1665"/>
        <w:gridCol w:w="5199"/>
      </w:tblGrid>
      <w:tr w:rsidR="001A5794" w:rsidTr="00270A4B">
        <w:trPr>
          <w:trHeight w:val="705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94" w:rsidRDefault="00A26EC0" w:rsidP="00270A4B">
            <w:pPr>
              <w:ind w:leftChars="0" w:left="0" w:firstLineChars="0" w:firstLine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2021 - 2022 ÖĞRETİM YILI ÖĞRENCİ TAKSİTLERİ</w:t>
            </w:r>
          </w:p>
        </w:tc>
      </w:tr>
      <w:tr w:rsidR="001A5794" w:rsidTr="00270A4B">
        <w:trPr>
          <w:trHeight w:val="7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Peşinat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Kayıt Süresince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8.</w:t>
            </w:r>
            <w:r w:rsidR="00270A4B"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677,70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,- TL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Akbank Galata 019-3711 no.lu okul hesabına</w:t>
            </w:r>
          </w:p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IBAN TR56 0004 6000 1988 8000 0037 11</w:t>
            </w:r>
          </w:p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Hesap Adı: Saint Benoit Fransız Lisesi</w:t>
            </w:r>
          </w:p>
        </w:tc>
      </w:tr>
      <w:tr w:rsidR="00270A4B" w:rsidTr="00270A4B">
        <w:trPr>
          <w:trHeight w:val="7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1. Taksit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16 Ağustos 2021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Pr="00270A4B" w:rsidRDefault="00270A4B" w:rsidP="00270A4B">
            <w:pPr>
              <w:ind w:left="0" w:hanging="2"/>
              <w:jc w:val="center"/>
            </w:pPr>
            <w:r w:rsidRPr="00270A4B">
              <w:rPr>
                <w:rFonts w:ascii="Helvetica Neue" w:eastAsia="Helvetica Neue" w:hAnsi="Helvetica Neue" w:cs="Helvetica Neue"/>
                <w:sz w:val="22"/>
                <w:szCs w:val="22"/>
              </w:rPr>
              <w:t>8.677,70,- TL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Adınıza açılmış olan kredili mevduat hesabınıza</w:t>
            </w:r>
          </w:p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(Akbank-Galata) </w:t>
            </w:r>
          </w:p>
        </w:tc>
      </w:tr>
      <w:tr w:rsidR="00270A4B" w:rsidTr="00270A4B">
        <w:trPr>
          <w:trHeight w:val="7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2. Taksit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15 Eylül 2021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Pr="00270A4B" w:rsidRDefault="00270A4B" w:rsidP="00270A4B">
            <w:pPr>
              <w:ind w:left="0" w:hanging="2"/>
              <w:jc w:val="center"/>
            </w:pPr>
            <w:r w:rsidRPr="00270A4B">
              <w:rPr>
                <w:rFonts w:ascii="Helvetica Neue" w:eastAsia="Helvetica Neue" w:hAnsi="Helvetica Neue" w:cs="Helvetica Neue"/>
                <w:sz w:val="22"/>
                <w:szCs w:val="22"/>
              </w:rPr>
              <w:t>8.677,70,- TL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Adınıza açılmış olan kredili mevduat hesabınıza</w:t>
            </w:r>
          </w:p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(Akbank-Galata)</w:t>
            </w:r>
          </w:p>
        </w:tc>
      </w:tr>
      <w:tr w:rsidR="00270A4B" w:rsidTr="00270A4B">
        <w:trPr>
          <w:trHeight w:val="7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3. Taksit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15 Ekim 2021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Pr="00270A4B" w:rsidRDefault="00270A4B" w:rsidP="00270A4B">
            <w:pPr>
              <w:ind w:left="0" w:hanging="2"/>
              <w:jc w:val="center"/>
            </w:pPr>
            <w:r w:rsidRPr="00270A4B">
              <w:rPr>
                <w:rFonts w:ascii="Helvetica Neue" w:eastAsia="Helvetica Neue" w:hAnsi="Helvetica Neue" w:cs="Helvetica Neue"/>
                <w:sz w:val="22"/>
                <w:szCs w:val="22"/>
              </w:rPr>
              <w:t>8.677,70,- TL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Adınıza açılmış olan kredili mevduat hesabınıza </w:t>
            </w:r>
          </w:p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(Akbank-Galata)</w:t>
            </w:r>
          </w:p>
        </w:tc>
      </w:tr>
      <w:tr w:rsidR="00270A4B" w:rsidTr="00270A4B">
        <w:trPr>
          <w:trHeight w:val="7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4. Taksit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15 Kasım 2021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Pr="00270A4B" w:rsidRDefault="00270A4B" w:rsidP="00270A4B">
            <w:pPr>
              <w:ind w:left="0" w:hanging="2"/>
              <w:jc w:val="center"/>
            </w:pPr>
            <w:r w:rsidRPr="00270A4B">
              <w:rPr>
                <w:rFonts w:ascii="Helvetica Neue" w:eastAsia="Helvetica Neue" w:hAnsi="Helvetica Neue" w:cs="Helvetica Neue"/>
                <w:sz w:val="22"/>
                <w:szCs w:val="22"/>
              </w:rPr>
              <w:t>8.677,70,- TL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Adınıza açılmış olan kredili mevduat hesabınıza </w:t>
            </w:r>
          </w:p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(Akbank-Galata)</w:t>
            </w:r>
          </w:p>
        </w:tc>
      </w:tr>
      <w:tr w:rsidR="00270A4B" w:rsidTr="00270A4B">
        <w:trPr>
          <w:trHeight w:val="7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5. Taksit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15 Aralık 2021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Pr="00270A4B" w:rsidRDefault="00270A4B" w:rsidP="00270A4B">
            <w:pPr>
              <w:ind w:left="0" w:hanging="2"/>
              <w:jc w:val="center"/>
            </w:pPr>
            <w:r w:rsidRPr="00270A4B">
              <w:rPr>
                <w:rFonts w:ascii="Helvetica Neue" w:eastAsia="Helvetica Neue" w:hAnsi="Helvetica Neue" w:cs="Helvetica Neue"/>
                <w:sz w:val="22"/>
                <w:szCs w:val="22"/>
              </w:rPr>
              <w:t>8.677,70,- TL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Adınıza açılmış olan kredili mevduat hesabınıza </w:t>
            </w:r>
          </w:p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(Akbank-Galata)</w:t>
            </w:r>
          </w:p>
        </w:tc>
      </w:tr>
      <w:tr w:rsidR="00270A4B" w:rsidTr="00270A4B">
        <w:trPr>
          <w:trHeight w:val="7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6. Taksit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17 Ocak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Pr="00270A4B" w:rsidRDefault="00270A4B" w:rsidP="00270A4B">
            <w:pPr>
              <w:ind w:left="0" w:hanging="2"/>
              <w:jc w:val="center"/>
            </w:pPr>
            <w:r w:rsidRPr="00270A4B">
              <w:rPr>
                <w:rFonts w:ascii="Helvetica Neue" w:eastAsia="Helvetica Neue" w:hAnsi="Helvetica Neue" w:cs="Helvetica Neue"/>
                <w:sz w:val="22"/>
                <w:szCs w:val="22"/>
              </w:rPr>
              <w:t>8.677,70,- TL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Adınıza açılmış olan kredili mevduat hesabınıza </w:t>
            </w:r>
          </w:p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(Akbank-Galata)</w:t>
            </w:r>
          </w:p>
        </w:tc>
      </w:tr>
      <w:tr w:rsidR="00270A4B" w:rsidTr="00270A4B">
        <w:trPr>
          <w:trHeight w:val="7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7. Taksit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15 Şubat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Pr="00270A4B" w:rsidRDefault="00270A4B" w:rsidP="00270A4B">
            <w:pPr>
              <w:ind w:left="0" w:hanging="2"/>
              <w:jc w:val="center"/>
            </w:pPr>
            <w:r w:rsidRPr="00270A4B">
              <w:rPr>
                <w:rFonts w:ascii="Helvetica Neue" w:eastAsia="Helvetica Neue" w:hAnsi="Helvetica Neue" w:cs="Helvetica Neue"/>
                <w:sz w:val="22"/>
                <w:szCs w:val="22"/>
              </w:rPr>
              <w:t>8.677,70,- TL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Adınıza açılmış olan kredili mevduat hesabınıza</w:t>
            </w:r>
          </w:p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(Akbank-Galata)</w:t>
            </w:r>
          </w:p>
        </w:tc>
      </w:tr>
      <w:tr w:rsidR="00270A4B" w:rsidTr="00270A4B">
        <w:trPr>
          <w:trHeight w:val="7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8. Taksit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15 Mart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Pr="00270A4B" w:rsidRDefault="00270A4B" w:rsidP="00270A4B">
            <w:pPr>
              <w:ind w:left="0" w:hanging="2"/>
              <w:jc w:val="center"/>
            </w:pPr>
            <w:r w:rsidRPr="00270A4B">
              <w:rPr>
                <w:rFonts w:ascii="Helvetica Neue" w:eastAsia="Helvetica Neue" w:hAnsi="Helvetica Neue" w:cs="Helvetica Neue"/>
                <w:sz w:val="22"/>
                <w:szCs w:val="22"/>
              </w:rPr>
              <w:t>8.677,70,- TL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Adınıza açılmış olan kredili mevduat hesabınıza</w:t>
            </w:r>
          </w:p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(Akbank-Galata)</w:t>
            </w:r>
          </w:p>
        </w:tc>
      </w:tr>
      <w:tr w:rsidR="00270A4B" w:rsidTr="00270A4B">
        <w:trPr>
          <w:trHeight w:val="7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9. Taksit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15 Nisan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A4B" w:rsidRPr="00270A4B" w:rsidRDefault="00270A4B" w:rsidP="00270A4B">
            <w:pPr>
              <w:ind w:left="0" w:hanging="2"/>
              <w:jc w:val="center"/>
            </w:pPr>
            <w:r w:rsidRPr="00270A4B">
              <w:rPr>
                <w:rFonts w:ascii="Helvetica Neue" w:eastAsia="Helvetica Neue" w:hAnsi="Helvetica Neue" w:cs="Helvetica Neue"/>
                <w:sz w:val="22"/>
                <w:szCs w:val="22"/>
              </w:rPr>
              <w:t>8.677,70,- TL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Adınıza açılmış olan kredili mevduat hesabınıza</w:t>
            </w:r>
          </w:p>
          <w:p w:rsidR="00270A4B" w:rsidRDefault="00270A4B" w:rsidP="00270A4B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(Akbank-Galata)</w:t>
            </w:r>
          </w:p>
        </w:tc>
      </w:tr>
    </w:tbl>
    <w:p w:rsidR="00270A4B" w:rsidRDefault="00270A4B">
      <w:pPr>
        <w:ind w:left="0" w:hanging="2"/>
        <w:rPr>
          <w:rFonts w:ascii="Helvetica Neue" w:eastAsia="Helvetica Neue" w:hAnsi="Helvetica Neue" w:cs="Helvetica Neue"/>
        </w:rPr>
      </w:pPr>
    </w:p>
    <w:p w:rsidR="009F1CBF" w:rsidRDefault="009F1CBF">
      <w:pPr>
        <w:ind w:left="0" w:hanging="2"/>
        <w:rPr>
          <w:rFonts w:ascii="Helvetica Neue" w:eastAsia="Helvetica Neue" w:hAnsi="Helvetica Neue" w:cs="Helvetica Neue"/>
        </w:rPr>
      </w:pPr>
    </w:p>
    <w:p w:rsidR="009F1CBF" w:rsidRPr="009F1CBF" w:rsidRDefault="009F1CBF" w:rsidP="009F1CBF">
      <w:pPr>
        <w:spacing w:line="240" w:lineRule="auto"/>
        <w:ind w:leftChars="0" w:left="0" w:firstLineChars="0"/>
        <w:textDirection w:val="lrTb"/>
        <w:textAlignment w:val="auto"/>
        <w:outlineLvl w:val="9"/>
        <w:rPr>
          <w:color w:val="0563C1"/>
          <w:position w:val="0"/>
          <w:lang w:eastAsia="tr-TR"/>
        </w:rPr>
      </w:pPr>
      <w:r>
        <w:rPr>
          <w:rFonts w:ascii="Helvetica Neue" w:eastAsia="Helvetica Neue" w:hAnsi="Helvetica Neue" w:cs="Helvetica Neue"/>
        </w:rPr>
        <w:t xml:space="preserve">Peşinat ödemesi gerçekleştikten sonra kurum bünyesinde dekont basımı için </w:t>
      </w:r>
      <w:hyperlink r:id="rId13" w:history="1">
        <w:r w:rsidRPr="004E4D7A">
          <w:rPr>
            <w:rStyle w:val="Lienhypertexte"/>
            <w:position w:val="0"/>
            <w:lang w:eastAsia="tr-TR"/>
          </w:rPr>
          <w:t>dekontsb@sb.k12.tr</w:t>
        </w:r>
      </w:hyperlink>
      <w:r>
        <w:rPr>
          <w:color w:val="0563C1"/>
          <w:position w:val="0"/>
          <w:lang w:eastAsia="tr-TR"/>
        </w:rPr>
        <w:t xml:space="preserve"> </w:t>
      </w:r>
      <w:r w:rsidRPr="009F1CBF">
        <w:rPr>
          <w:rFonts w:ascii="Helvetica Neue" w:eastAsia="Helvetica Neue" w:hAnsi="Helvetica Neue" w:cs="Helvetica Neue"/>
        </w:rPr>
        <w:t xml:space="preserve">mail adrersini kullanabilirsiniz. </w:t>
      </w:r>
    </w:p>
    <w:p w:rsidR="009F1CBF" w:rsidRDefault="009F1CBF">
      <w:pPr>
        <w:ind w:left="0" w:hanging="2"/>
        <w:rPr>
          <w:rFonts w:ascii="Helvetica Neue" w:eastAsia="Helvetica Neue" w:hAnsi="Helvetica Neue" w:cs="Helvetica Neue"/>
        </w:rPr>
      </w:pPr>
    </w:p>
    <w:p w:rsidR="00270A4B" w:rsidRDefault="00270A4B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 w:type="page"/>
      </w:r>
    </w:p>
    <w:p w:rsidR="001A5794" w:rsidRDefault="00A26EC0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1F497D"/>
          <w:sz w:val="22"/>
          <w:szCs w:val="22"/>
        </w:rPr>
        <w:lastRenderedPageBreak/>
        <w:t>İNDİRİMLİ ÜCRET :</w:t>
      </w:r>
    </w:p>
    <w:p w:rsidR="001A5794" w:rsidRDefault="001A5794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5"/>
        <w:tblW w:w="1058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170"/>
        <w:gridCol w:w="840"/>
        <w:gridCol w:w="1710"/>
        <w:gridCol w:w="2820"/>
        <w:gridCol w:w="4040"/>
      </w:tblGrid>
      <w:tr w:rsidR="001A5794">
        <w:trPr>
          <w:trHeight w:val="79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İndirim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Oran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İndirim tutarı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İndirim sonrası</w:t>
            </w:r>
          </w:p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ödenmesi gereken tutar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Şartlar</w:t>
            </w:r>
          </w:p>
        </w:tc>
      </w:tr>
      <w:tr w:rsidR="001A5794">
        <w:trPr>
          <w:trHeight w:val="79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Peşin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6 %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5.206,62 TL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81.570,38  TL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Ödemenin </w:t>
            </w:r>
            <w:r w:rsidR="00270A4B">
              <w:rPr>
                <w:rFonts w:ascii="Helvetica Neue" w:eastAsia="Helvetica Neue" w:hAnsi="Helvetica Neue" w:cs="Helvetica Neue"/>
                <w:sz w:val="22"/>
                <w:szCs w:val="22"/>
              </w:rPr>
              <w:t>kayıt günü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saat 17’ye kadar</w:t>
            </w:r>
          </w:p>
          <w:p w:rsidR="00A51140" w:rsidRDefault="00A26EC0" w:rsidP="00A5114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yapılması durumunda</w:t>
            </w:r>
            <w:r w:rsidR="00A51140"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</w:p>
          <w:p w:rsidR="00A51140" w:rsidRDefault="00A51140" w:rsidP="00A5114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Akbank Galata 019-3711 no.lu okul hesabına</w:t>
            </w:r>
          </w:p>
          <w:p w:rsidR="00A51140" w:rsidRDefault="00A51140" w:rsidP="00A5114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IBAN TR56 0004 6000 1988 8000 0037 11</w:t>
            </w:r>
          </w:p>
          <w:p w:rsidR="001A5794" w:rsidRDefault="00A51140" w:rsidP="00A51140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Hesap Adı: Saint Benoit Fransız Lisesi</w:t>
            </w:r>
          </w:p>
        </w:tc>
      </w:tr>
      <w:tr w:rsidR="001A5794">
        <w:trPr>
          <w:trHeight w:val="79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Öğretmen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10 %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8.677,70 TL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78.099,30 TL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Anne ya da babanın 2021-2022 eğitim yılında öğretmen olarak görev yaptığını belgelemesi halinde</w:t>
            </w:r>
          </w:p>
        </w:tc>
      </w:tr>
      <w:tr w:rsidR="001A5794">
        <w:trPr>
          <w:trHeight w:val="79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Kardeş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10 %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8.677,70 TL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78.099,30 TL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94" w:rsidRDefault="00A26EC0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Kardeş, okulumuzda kayıtlı öğrenci ise</w:t>
            </w:r>
          </w:p>
        </w:tc>
      </w:tr>
    </w:tbl>
    <w:p w:rsidR="001A5794" w:rsidRDefault="001A5794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:rsidR="001A5794" w:rsidRDefault="001A5794">
      <w:pPr>
        <w:ind w:left="0" w:hanging="2"/>
        <w:rPr>
          <w:rFonts w:ascii="Helvetica Neue" w:eastAsia="Helvetica Neue" w:hAnsi="Helvetica Neue" w:cs="Helvetica Neue"/>
          <w:color w:val="004586"/>
          <w:sz w:val="22"/>
          <w:szCs w:val="22"/>
        </w:rPr>
      </w:pPr>
    </w:p>
    <w:p w:rsidR="001A5794" w:rsidRDefault="00A26EC0">
      <w:pPr>
        <w:ind w:left="0" w:hanging="2"/>
        <w:rPr>
          <w:rFonts w:ascii="Helvetica Neue" w:eastAsia="Helvetica Neue" w:hAnsi="Helvetica Neue" w:cs="Helvetica Neue"/>
          <w:color w:val="004586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4586"/>
          <w:sz w:val="22"/>
          <w:szCs w:val="22"/>
        </w:rPr>
        <w:t xml:space="preserve">ÖNEMLİ NOTLAR : </w:t>
      </w:r>
    </w:p>
    <w:p w:rsidR="001A5794" w:rsidRDefault="001A5794">
      <w:pPr>
        <w:ind w:left="0" w:hanging="2"/>
        <w:rPr>
          <w:rFonts w:ascii="Helvetica Neue" w:eastAsia="Helvetica Neue" w:hAnsi="Helvetica Neue" w:cs="Helvetica Neue"/>
          <w:color w:val="004586"/>
          <w:sz w:val="22"/>
          <w:szCs w:val="22"/>
        </w:rPr>
      </w:pPr>
    </w:p>
    <w:p w:rsidR="00270A4B" w:rsidRDefault="001B29ED" w:rsidP="00270A4B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Ödeme yaparken öğrencinin adını ve</w:t>
      </w:r>
      <w:r w:rsidR="00270A4B">
        <w:rPr>
          <w:rFonts w:ascii="Helvetica Neue" w:eastAsia="Helvetica Neue" w:hAnsi="Helvetica Neue" w:cs="Helvetica Neue"/>
          <w:b/>
          <w:sz w:val="22"/>
          <w:szCs w:val="22"/>
        </w:rPr>
        <w:t xml:space="preserve"> soyadını yazdığınızdan emin olunuz.</w:t>
      </w:r>
    </w:p>
    <w:p w:rsidR="00270A4B" w:rsidRDefault="00270A4B" w:rsidP="00270A4B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İndirim kalemlerinden yalnız bir tanesi (yüksek oranlı uygulanır).</w:t>
      </w:r>
    </w:p>
    <w:p w:rsidR="00270A4B" w:rsidRDefault="00270A4B" w:rsidP="00270A4B">
      <w:pPr>
        <w:ind w:left="0" w:hanging="2"/>
        <w:jc w:val="both"/>
        <w:rPr>
          <w:u w:val="single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İlk peşinat yatırıldıktan sonra kayıt çekildiği takdirde ücretin %10’u (8.677,70_TL) kesilerek iade işlemi yapılır.</w:t>
      </w:r>
    </w:p>
    <w:p w:rsidR="001A5794" w:rsidRDefault="001A5794">
      <w:pPr>
        <w:ind w:left="0" w:hanging="2"/>
        <w:jc w:val="both"/>
        <w:rPr>
          <w:rFonts w:ascii="Helvetica Neue" w:eastAsia="Helvetica Neue" w:hAnsi="Helvetica Neue" w:cs="Helvetica Neue"/>
        </w:rPr>
      </w:pPr>
    </w:p>
    <w:p w:rsidR="001A5794" w:rsidRDefault="00A26EC0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1F497D"/>
          <w:sz w:val="22"/>
          <w:szCs w:val="22"/>
        </w:rPr>
        <w:t>BANKA İÇİN GEREKLİ BELGELER :</w:t>
      </w:r>
    </w:p>
    <w:p w:rsidR="001A5794" w:rsidRDefault="001A5794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:rsidR="001A5794" w:rsidRDefault="00A26EC0">
      <w:pPr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Maaş ödemeli olanlar için gerekli belgeler :</w:t>
      </w:r>
      <w:r>
        <w:rPr>
          <w:rFonts w:ascii="Helvetica Neue" w:eastAsia="Helvetica Neue" w:hAnsi="Helvetica Neue" w:cs="Helvetica Neue"/>
          <w:sz w:val="22"/>
          <w:szCs w:val="22"/>
        </w:rPr>
        <w:br/>
      </w:r>
      <w:r>
        <w:rPr>
          <w:rFonts w:ascii="Helvetica Neue" w:eastAsia="Helvetica Neue" w:hAnsi="Helvetica Neue" w:cs="Helvetica Neue"/>
          <w:noProof/>
          <w:sz w:val="22"/>
          <w:szCs w:val="22"/>
          <w:lang w:eastAsia="tr-TR"/>
        </w:rPr>
        <w:drawing>
          <wp:inline distT="0" distB="0" distL="114300" distR="114300">
            <wp:extent cx="76200" cy="104775"/>
            <wp:effectExtent l="0" t="0" r="0" b="0"/>
            <wp:docPr id="105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2"/>
          <w:szCs w:val="22"/>
        </w:rPr>
        <w:t> Gelir Belgesi (Ücret bordrosu veya maaş yazısı)</w:t>
      </w:r>
      <w:r>
        <w:rPr>
          <w:rFonts w:ascii="Helvetica Neue" w:eastAsia="Helvetica Neue" w:hAnsi="Helvetica Neue" w:cs="Helvetica Neue"/>
          <w:sz w:val="22"/>
          <w:szCs w:val="22"/>
        </w:rPr>
        <w:br/>
      </w:r>
      <w:r>
        <w:rPr>
          <w:rFonts w:ascii="Helvetica Neue" w:eastAsia="Helvetica Neue" w:hAnsi="Helvetica Neue" w:cs="Helvetica Neue"/>
          <w:noProof/>
          <w:sz w:val="22"/>
          <w:szCs w:val="22"/>
          <w:lang w:eastAsia="tr-TR"/>
        </w:rPr>
        <w:drawing>
          <wp:inline distT="0" distB="0" distL="114300" distR="114300">
            <wp:extent cx="76200" cy="104775"/>
            <wp:effectExtent l="0" t="0" r="0" b="0"/>
            <wp:docPr id="10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2"/>
          <w:szCs w:val="22"/>
        </w:rPr>
        <w:t> İmza sirküleri (İşyeri sahibinin)</w:t>
      </w:r>
      <w:r>
        <w:rPr>
          <w:rFonts w:ascii="Helvetica Neue" w:eastAsia="Helvetica Neue" w:hAnsi="Helvetica Neue" w:cs="Helvetica Neue"/>
          <w:sz w:val="22"/>
          <w:szCs w:val="22"/>
        </w:rPr>
        <w:br/>
      </w:r>
      <w:r>
        <w:rPr>
          <w:rFonts w:ascii="Helvetica Neue" w:eastAsia="Helvetica Neue" w:hAnsi="Helvetica Neue" w:cs="Helvetica Neue"/>
          <w:noProof/>
          <w:sz w:val="22"/>
          <w:szCs w:val="22"/>
          <w:lang w:eastAsia="tr-TR"/>
        </w:rPr>
        <w:drawing>
          <wp:inline distT="0" distB="0" distL="114300" distR="114300">
            <wp:extent cx="76200" cy="104775"/>
            <wp:effectExtent l="0" t="0" r="0" b="0"/>
            <wp:docPr id="105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2"/>
          <w:szCs w:val="22"/>
        </w:rPr>
        <w:t> Kimlik aslı ve fotokopisi</w:t>
      </w:r>
      <w:r>
        <w:rPr>
          <w:rFonts w:ascii="Helvetica Neue" w:eastAsia="Helvetica Neue" w:hAnsi="Helvetica Neue" w:cs="Helvetica Neue"/>
          <w:sz w:val="22"/>
          <w:szCs w:val="22"/>
        </w:rPr>
        <w:br/>
      </w:r>
      <w:r>
        <w:rPr>
          <w:rFonts w:ascii="Helvetica Neue" w:eastAsia="Helvetica Neue" w:hAnsi="Helvetica Neue" w:cs="Helvetica Neue"/>
          <w:noProof/>
          <w:sz w:val="22"/>
          <w:szCs w:val="22"/>
          <w:lang w:eastAsia="tr-TR"/>
        </w:rPr>
        <w:drawing>
          <wp:inline distT="0" distB="0" distL="114300" distR="114300">
            <wp:extent cx="76200" cy="104775"/>
            <wp:effectExtent l="0" t="0" r="0" b="0"/>
            <wp:docPr id="105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2"/>
          <w:szCs w:val="22"/>
        </w:rPr>
        <w:t> İkametgah belgesi veya şahıs adına kayıtlı herhangi bir fatura</w:t>
      </w:r>
    </w:p>
    <w:p w:rsidR="001A5794" w:rsidRDefault="00A26EC0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sz w:val="22"/>
          <w:szCs w:val="22"/>
          <w:lang w:eastAsia="tr-TR"/>
        </w:rPr>
        <w:drawing>
          <wp:inline distT="0" distB="0" distL="114300" distR="114300">
            <wp:extent cx="76200" cy="104775"/>
            <wp:effectExtent l="0" t="0" r="0" b="0"/>
            <wp:docPr id="10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2"/>
          <w:szCs w:val="22"/>
        </w:rPr>
        <w:t xml:space="preserve"> SSK Dökümü </w:t>
      </w:r>
    </w:p>
    <w:p w:rsidR="001A5794" w:rsidRDefault="001A5794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Şirket sahibi veya şirket ortağı olanlar için gerekli belgeler 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eastAsia="tr-TR"/>
        </w:rPr>
        <w:drawing>
          <wp:inline distT="0" distB="0" distL="114300" distR="114300">
            <wp:extent cx="76200" cy="104775"/>
            <wp:effectExtent l="0" t="0" r="0" b="0"/>
            <wp:docPr id="105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 31 Mart 2021 tarihli geçici vergi beyannamesi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eastAsia="tr-TR"/>
        </w:rPr>
        <w:drawing>
          <wp:inline distT="0" distB="0" distL="114300" distR="114300">
            <wp:extent cx="76200" cy="104775"/>
            <wp:effectExtent l="0" t="0" r="0" b="0"/>
            <wp:docPr id="105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 31 Aralık 2020 tarihli kurumlar vergisi beyannamesi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eastAsia="tr-TR"/>
        </w:rPr>
        <w:drawing>
          <wp:inline distT="0" distB="0" distL="114300" distR="114300">
            <wp:extent cx="76200" cy="104775"/>
            <wp:effectExtent l="0" t="0" r="0" b="0"/>
            <wp:docPr id="105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 Kimlik aslı ve fotokopisi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eastAsia="tr-TR"/>
        </w:rPr>
        <w:drawing>
          <wp:inline distT="0" distB="0" distL="114300" distR="114300">
            <wp:extent cx="76200" cy="104140"/>
            <wp:effectExtent l="0" t="0" r="0" b="0"/>
            <wp:docPr id="10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 İkametgah belgesi veya şahıs adına kayıtlı herhangi bir fatura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eastAsia="tr-TR"/>
        </w:rPr>
        <w:drawing>
          <wp:inline distT="0" distB="0" distL="114300" distR="114300">
            <wp:extent cx="76200" cy="104140"/>
            <wp:effectExtent l="0" t="0" r="0" b="0"/>
            <wp:docPr id="10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 Vergi levhası fotokopisi ve yetki belgesi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br/>
      </w: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Adres ve telefon numaraları değişen öğrenci ve veli bilgilerinin okulumuz sekreterliğine bildirilmesini önemle rica ederiz. Bildiri için </w:t>
      </w:r>
      <w:hyperlink r:id="rId15">
        <w:r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</w:rPr>
          <w:t>sekreterlik@sb.k12.tr</w:t>
        </w:r>
      </w:hyperlink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adresini kullanabilirsiniz. </w:t>
      </w:r>
    </w:p>
    <w:p w:rsidR="001A5794" w:rsidRDefault="001A5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1A5794" w:rsidRDefault="00A26E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1F497D"/>
          <w:sz w:val="22"/>
          <w:szCs w:val="22"/>
        </w:rPr>
        <w:t>Başarılı bir öğretim yılı dileriz.</w:t>
      </w:r>
    </w:p>
    <w:p w:rsidR="001A5794" w:rsidRDefault="001A5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</w:p>
    <w:p w:rsidR="001A5794" w:rsidRDefault="001A5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</w:p>
    <w:p w:rsidR="001A5794" w:rsidRDefault="001A5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</w:p>
    <w:p w:rsidR="001B29ED" w:rsidRDefault="001B29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</w:p>
    <w:p w:rsidR="001A5794" w:rsidRDefault="00A26EC0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       Ethem Serhat YALAMANOĞLU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                                                Pierre GENTRIC</w:t>
      </w:r>
    </w:p>
    <w:p w:rsidR="00BD6A07" w:rsidRDefault="00BD6A07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:rsidR="001A5794" w:rsidRDefault="00A26EC0">
      <w:pPr>
        <w:ind w:left="0" w:hanging="2"/>
        <w:rPr>
          <w:rFonts w:ascii="Helvetica Neue" w:eastAsia="Helvetica Neue" w:hAnsi="Helvetica Neue" w:cs="Helvetica Neue"/>
        </w:rPr>
      </w:pPr>
      <w:bookmarkStart w:id="1" w:name="_GoBack"/>
      <w:bookmarkEnd w:id="1"/>
      <w:r>
        <w:rPr>
          <w:rFonts w:ascii="Helvetica Neue" w:eastAsia="Helvetica Neue" w:hAnsi="Helvetica Neue" w:cs="Helvetica Neue"/>
          <w:sz w:val="22"/>
          <w:szCs w:val="22"/>
        </w:rPr>
        <w:t xml:space="preserve">         </w:t>
      </w:r>
      <w:r w:rsidR="003968D7">
        <w:rPr>
          <w:rFonts w:ascii="Helvetica Neue" w:eastAsia="Helvetica Neue" w:hAnsi="Helvetica Neue" w:cs="Helvetica Neue"/>
          <w:sz w:val="22"/>
          <w:szCs w:val="22"/>
        </w:rPr>
        <w:t xml:space="preserve">  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Türk Müdür Başyardımcısı                                                                            </w:t>
      </w:r>
      <w:r w:rsidR="003968D7">
        <w:rPr>
          <w:rFonts w:ascii="Helvetica Neue" w:eastAsia="Helvetica Neue" w:hAnsi="Helvetica Neue" w:cs="Helvetica Neue"/>
          <w:sz w:val="22"/>
          <w:szCs w:val="22"/>
        </w:rPr>
        <w:t xml:space="preserve">       </w:t>
      </w:r>
      <w:r>
        <w:rPr>
          <w:rFonts w:ascii="Helvetica Neue" w:eastAsia="Helvetica Neue" w:hAnsi="Helvetica Neue" w:cs="Helvetica Neue"/>
          <w:sz w:val="22"/>
          <w:szCs w:val="22"/>
        </w:rPr>
        <w:t>Müdür</w:t>
      </w:r>
    </w:p>
    <w:sectPr w:rsidR="001A57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80" w:right="850" w:bottom="764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07" w:rsidRDefault="00533507">
      <w:pPr>
        <w:spacing w:line="240" w:lineRule="auto"/>
        <w:ind w:left="0" w:hanging="2"/>
      </w:pPr>
      <w:r>
        <w:separator/>
      </w:r>
    </w:p>
  </w:endnote>
  <w:endnote w:type="continuationSeparator" w:id="0">
    <w:p w:rsidR="00533507" w:rsidRDefault="005335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AD" w:rsidRDefault="000570AD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94" w:rsidRDefault="001A5794">
    <w:pPr>
      <w:ind w:left="0" w:hanging="2"/>
      <w:jc w:val="center"/>
      <w:rPr>
        <w:rFonts w:ascii="Arial" w:eastAsia="Arial" w:hAnsi="Arial" w:cs="Arial"/>
        <w:color w:val="002C5C"/>
        <w:sz w:val="18"/>
        <w:szCs w:val="18"/>
      </w:rPr>
    </w:pPr>
  </w:p>
  <w:p w:rsidR="001A5794" w:rsidRDefault="00A26EC0">
    <w:pPr>
      <w:ind w:left="0" w:hanging="2"/>
      <w:jc w:val="center"/>
      <w:rPr>
        <w:rFonts w:ascii="Arial" w:eastAsia="Arial" w:hAnsi="Arial" w:cs="Arial"/>
        <w:color w:val="002C5C"/>
        <w:sz w:val="16"/>
        <w:szCs w:val="16"/>
      </w:rPr>
    </w:pPr>
    <w:r>
      <w:rPr>
        <w:rFonts w:ascii="Arial" w:eastAsia="Arial" w:hAnsi="Arial" w:cs="Arial"/>
        <w:color w:val="002C5C"/>
        <w:sz w:val="18"/>
        <w:szCs w:val="18"/>
      </w:rPr>
      <w:t>Saint Benoît Fransız Lisesi Lycée Français Saint Benoît</w:t>
    </w:r>
    <w:r w:rsidR="000570AD">
      <w:rPr>
        <w:rFonts w:ascii="Arial" w:eastAsia="Arial" w:hAnsi="Arial" w:cs="Arial"/>
        <w:noProof/>
        <w:color w:val="002C5C"/>
        <w:sz w:val="18"/>
        <w:szCs w:val="18"/>
        <w:lang w:eastAsia="tr-TR"/>
      </w:rPr>
      <w:drawing>
        <wp:inline distT="0" distB="0" distL="114300" distR="114300" wp14:anchorId="6C2A71FC" wp14:editId="3363C7FC">
          <wp:extent cx="6036310" cy="123825"/>
          <wp:effectExtent l="0" t="0" r="0" b="0"/>
          <wp:docPr id="10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6310" cy="123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5794" w:rsidRDefault="00A26EC0">
    <w:pPr>
      <w:ind w:left="0" w:hanging="2"/>
      <w:jc w:val="center"/>
      <w:rPr>
        <w:rFonts w:ascii="Arial" w:eastAsia="Arial" w:hAnsi="Arial" w:cs="Arial"/>
        <w:color w:val="002C5C"/>
        <w:sz w:val="16"/>
        <w:szCs w:val="16"/>
      </w:rPr>
    </w:pPr>
    <w:r>
      <w:rPr>
        <w:rFonts w:ascii="Arial" w:eastAsia="Arial" w:hAnsi="Arial" w:cs="Arial"/>
        <w:color w:val="002C5C"/>
        <w:sz w:val="16"/>
        <w:szCs w:val="16"/>
      </w:rPr>
      <w:t>Kemeraltı Cad. No: 11 Karaköy 34425 Beyoğlu – İstanbul</w:t>
    </w:r>
    <w:r>
      <w:rPr>
        <w:rFonts w:ascii="Arial" w:eastAsia="Arial" w:hAnsi="Arial" w:cs="Arial"/>
        <w:color w:val="002C5C"/>
        <w:sz w:val="18"/>
        <w:szCs w:val="18"/>
      </w:rPr>
      <w:t xml:space="preserve"> </w:t>
    </w:r>
    <w:r>
      <w:rPr>
        <w:rFonts w:ascii="Arial" w:eastAsia="Arial" w:hAnsi="Arial" w:cs="Arial"/>
        <w:color w:val="002C5C"/>
        <w:sz w:val="16"/>
        <w:szCs w:val="16"/>
      </w:rPr>
      <w:t>T</w:t>
    </w:r>
    <w:r>
      <w:rPr>
        <w:rFonts w:ascii="Arial" w:eastAsia="Arial" w:hAnsi="Arial" w:cs="Arial"/>
        <w:color w:val="002C5C"/>
        <w:sz w:val="8"/>
        <w:szCs w:val="8"/>
      </w:rPr>
      <w:t xml:space="preserve"> </w:t>
    </w:r>
    <w:r>
      <w:rPr>
        <w:rFonts w:ascii="Arial" w:eastAsia="Arial" w:hAnsi="Arial" w:cs="Arial"/>
        <w:color w:val="002C5C"/>
        <w:sz w:val="16"/>
        <w:szCs w:val="16"/>
      </w:rPr>
      <w:t>: 0 212 244 10 26   F</w:t>
    </w:r>
    <w:r>
      <w:rPr>
        <w:rFonts w:ascii="Arial" w:eastAsia="Arial" w:hAnsi="Arial" w:cs="Arial"/>
        <w:color w:val="002C5C"/>
        <w:sz w:val="8"/>
        <w:szCs w:val="8"/>
      </w:rPr>
      <w:t xml:space="preserve"> </w:t>
    </w:r>
    <w:r>
      <w:rPr>
        <w:rFonts w:ascii="Arial" w:eastAsia="Arial" w:hAnsi="Arial" w:cs="Arial"/>
        <w:color w:val="002C5C"/>
        <w:sz w:val="16"/>
        <w:szCs w:val="16"/>
      </w:rPr>
      <w:t>: 0 212 245 68 95</w:t>
    </w:r>
  </w:p>
  <w:p w:rsidR="001A5794" w:rsidRDefault="00A26EC0">
    <w:pPr>
      <w:ind w:left="0" w:hanging="2"/>
      <w:jc w:val="center"/>
    </w:pPr>
    <w:r>
      <w:rPr>
        <w:rFonts w:ascii="Arial" w:eastAsia="Arial" w:hAnsi="Arial" w:cs="Arial"/>
        <w:color w:val="002C5C"/>
        <w:sz w:val="16"/>
        <w:szCs w:val="16"/>
      </w:rPr>
      <w:t>www.sb.k12.tr sb@sb.k12.tr</w:t>
    </w:r>
  </w:p>
  <w:p w:rsidR="001A5794" w:rsidRDefault="001A57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94" w:rsidRDefault="001A579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07" w:rsidRDefault="00533507">
      <w:pPr>
        <w:spacing w:line="240" w:lineRule="auto"/>
        <w:ind w:left="0" w:hanging="2"/>
      </w:pPr>
      <w:r>
        <w:separator/>
      </w:r>
    </w:p>
  </w:footnote>
  <w:footnote w:type="continuationSeparator" w:id="0">
    <w:p w:rsidR="00533507" w:rsidRDefault="005335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AD" w:rsidRDefault="000570AD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AD" w:rsidRDefault="000570AD">
    <w:pPr>
      <w:pStyle w:val="En-tt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AD" w:rsidRDefault="000570AD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44491"/>
    <w:multiLevelType w:val="multilevel"/>
    <w:tmpl w:val="8844410C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Balk31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C9D4017"/>
    <w:multiLevelType w:val="multilevel"/>
    <w:tmpl w:val="F3744A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94"/>
    <w:rsid w:val="000570AD"/>
    <w:rsid w:val="00117989"/>
    <w:rsid w:val="001205BA"/>
    <w:rsid w:val="001209E3"/>
    <w:rsid w:val="001A5794"/>
    <w:rsid w:val="001B29ED"/>
    <w:rsid w:val="00270A4B"/>
    <w:rsid w:val="002A0C8A"/>
    <w:rsid w:val="003968D7"/>
    <w:rsid w:val="00533507"/>
    <w:rsid w:val="00727E6A"/>
    <w:rsid w:val="009F1CBF"/>
    <w:rsid w:val="00A26EC0"/>
    <w:rsid w:val="00A51140"/>
    <w:rsid w:val="00B35AB7"/>
    <w:rsid w:val="00BD6A07"/>
    <w:rsid w:val="00D744FD"/>
    <w:rsid w:val="00E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3E3C"/>
  <w15:docId w15:val="{1A9CF64E-AA8D-45ED-8D95-71F206E3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31">
    <w:name w:val="Başlık 31"/>
    <w:basedOn w:val="Normal"/>
    <w:next w:val="GvdeMetni1"/>
    <w:pPr>
      <w:numPr>
        <w:ilvl w:val="2"/>
        <w:numId w:val="1"/>
      </w:numPr>
      <w:spacing w:before="280" w:after="280"/>
      <w:ind w:left="-1" w:hanging="1"/>
      <w:outlineLvl w:val="2"/>
    </w:pPr>
    <w:rPr>
      <w:b/>
      <w:bCs/>
      <w:sz w:val="27"/>
      <w:szCs w:val="27"/>
    </w:rPr>
  </w:style>
  <w:style w:type="character" w:customStyle="1" w:styleId="VarsaylanParagrafYazTipi1">
    <w:name w:val="Varsayılan Paragraf Yazı Tipi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10">
    <w:name w:val="Varsayılan Paragraf Yazı Tipi1"/>
    <w:rPr>
      <w:w w:val="100"/>
      <w:position w:val="-1"/>
      <w:effect w:val="none"/>
      <w:vertAlign w:val="baseline"/>
      <w:cs w:val="0"/>
      <w:em w:val="none"/>
    </w:rPr>
  </w:style>
  <w:style w:type="character" w:customStyle="1" w:styleId="Gl1">
    <w:name w:val="Güçlü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Kpr1">
    <w:name w:val="Köprü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itre20">
    <w:name w:val="Titre2"/>
    <w:basedOn w:val="Normal"/>
    <w:next w:val="GvdeMetni1"/>
    <w:pPr>
      <w:keepNext/>
      <w:spacing w:before="240" w:after="120"/>
    </w:pPr>
    <w:rPr>
      <w:rFonts w:ascii="Helvetica" w:eastAsia="Microsoft YaHei" w:hAnsi="Helvetica" w:cs="Mangal"/>
      <w:sz w:val="28"/>
      <w:szCs w:val="28"/>
    </w:rPr>
  </w:style>
  <w:style w:type="paragraph" w:customStyle="1" w:styleId="GvdeMetni1">
    <w:name w:val="Gövde Metni1"/>
    <w:basedOn w:val="Normal"/>
    <w:pPr>
      <w:spacing w:after="120"/>
    </w:pPr>
  </w:style>
  <w:style w:type="paragraph" w:styleId="Liste">
    <w:name w:val="List"/>
    <w:basedOn w:val="GvdeMetni1"/>
    <w:rPr>
      <w:rFonts w:ascii="Helvetica" w:hAnsi="Helvetica" w:cs="Mangal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Helvetica" w:hAnsi="Helvetica" w:cs="Mangal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ascii="Helvetica" w:hAnsi="Helvetica" w:cs="Mangal"/>
    </w:rPr>
  </w:style>
  <w:style w:type="paragraph" w:customStyle="1" w:styleId="Titre10">
    <w:name w:val="Titre1"/>
    <w:basedOn w:val="Normal"/>
    <w:next w:val="GvdeMetni1"/>
    <w:pPr>
      <w:keepNext/>
      <w:spacing w:before="240" w:after="120"/>
    </w:pPr>
    <w:rPr>
      <w:rFonts w:ascii="Helvetica" w:eastAsia="Microsoft YaHei" w:hAnsi="Helvetica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customStyle="1" w:styleId="AralkYok1">
    <w:name w:val="Aralık Yok1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Bilgi1">
    <w:name w:val="Üst 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Grilledutableau">
    <w:name w:val="Table Grid"/>
    <w:basedOn w:val="TableauNormal"/>
    <w:uiPriority w:val="39"/>
    <w:rsid w:val="005C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5707"/>
    <w:rPr>
      <w:color w:val="0000FF"/>
      <w:u w:val="single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0AD"/>
    <w:rPr>
      <w:rFonts w:ascii="Segoe UI" w:hAnsi="Segoe UI" w:cs="Segoe UI"/>
      <w:position w:val="-1"/>
      <w:sz w:val="18"/>
      <w:szCs w:val="18"/>
      <w:lang w:eastAsia="zh-CN"/>
    </w:rPr>
  </w:style>
  <w:style w:type="paragraph" w:styleId="En-tte">
    <w:name w:val="header"/>
    <w:basedOn w:val="Normal"/>
    <w:link w:val="En-tteCar1"/>
    <w:uiPriority w:val="99"/>
    <w:unhideWhenUsed/>
    <w:rsid w:val="000570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0570AD"/>
    <w:rPr>
      <w:position w:val="-1"/>
      <w:lang w:eastAsia="zh-CN"/>
    </w:rPr>
  </w:style>
  <w:style w:type="paragraph" w:styleId="Pieddepage">
    <w:name w:val="footer"/>
    <w:basedOn w:val="Normal"/>
    <w:link w:val="PieddepageCar1"/>
    <w:uiPriority w:val="99"/>
    <w:unhideWhenUsed/>
    <w:rsid w:val="000570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0570AD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kontsb@sb.k12.t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nilay.degerkaraca@akbank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gba.aygun@akban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erlik@sb.k12.t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rya.sonmez@akbank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atih.Unal@akbank.com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3U0N9mJ3KnBi1uS8fh25uSJWw==">AMUW2mWdlr08B2eLdJJQ6Gb7mQeDCiKUzW3rh2p2Z9QGcET/txcJrxWeJpH2UhJyjhb8C3sF7lEB4BEBS/rh+FdBnX/CNZlb/FvB/P6ZC181rLg+ZUYwt7+wMsouluX4Og3Mnh/mtRWh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SBL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meline</dc:creator>
  <cp:lastModifiedBy>LSB</cp:lastModifiedBy>
  <cp:revision>7</cp:revision>
  <cp:lastPrinted>2021-07-01T11:00:00Z</cp:lastPrinted>
  <dcterms:created xsi:type="dcterms:W3CDTF">2021-06-28T07:41:00Z</dcterms:created>
  <dcterms:modified xsi:type="dcterms:W3CDTF">2021-07-01T11:00:00Z</dcterms:modified>
</cp:coreProperties>
</file>